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7469E"/>
          <w:sz w:val="36"/>
        </w:rPr>
        <w:t>DBC TRANSPORT BIKANER</w:t>
      </w:r>
    </w:p>
    <w:p>
      <w:r>
        <w:rPr>
          <w:color w:val="454B54"/>
          <w:sz w:val="18"/>
        </w:rPr>
        <w:t>Karni Industrial Area, Bikaner, Rajasthan 334001  |  +91 96601 19813  |  dbctransport13@gmail.com</w:t>
      </w:r>
    </w:p>
    <w:p>
      <w:r>
        <w:rPr>
          <w:color w:val="D92B2B"/>
        </w:rPr>
        <w:t>__________________________________________________________________________________________</w:t>
      </w:r>
    </w:p>
    <w:p>
      <w:pPr>
        <w:pStyle w:val="Heading1"/>
      </w:pPr>
      <w:r>
        <w:rPr>
          <w:color w:val="12305C"/>
        </w:rPr>
        <w:t>Footwear Declaration</w:t>
      </w:r>
    </w:p>
    <w:p>
      <w:r>
        <w:rPr>
          <w:i/>
          <w:sz w:val="20"/>
        </w:rPr>
        <w:t>For Shipments Containing Footwear Articles</w:t>
      </w:r>
    </w:p>
    <w:p>
      <w:r>
        <w:t>I / We hereby declare that the footwear articles included in this shipment comply with the applicable material composition, labelling and country-of-origin requirements of the destination country, and do not contain any material restricted or prohibited for import.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Invoice Number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Description of Footwear Items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Material Composition (Upper / Sole)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Country of Manufacture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Declarant Name &amp; Designation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Signature &amp; Date</w:t>
            </w:r>
          </w:p>
        </w:tc>
        <w:tc>
          <w:tcPr>
            <w:tcW w:type="dxa" w:w="4320"/>
          </w:tcPr>
          <w:p>
            <w:r/>
          </w:p>
        </w:tc>
      </w:tr>
    </w:tbl>
    <w:p/>
    <w:p>
      <w:r>
        <w:rPr>
          <w:i/>
          <w:sz w:val="16"/>
        </w:rPr>
        <w:t>This is a blank template provided by DBC Transport Bikaner. Please fill in all fields accurately before submission with your shipment.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